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99" w:rsidRDefault="005F4C99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F4C99" w:rsidRDefault="005F4C99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Среднечубуркского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МУК «КДЦ </w:t>
      </w:r>
    </w:p>
    <w:p w:rsidR="005F4C99" w:rsidRDefault="005F4C99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Среднечубуркского с/п»</w:t>
      </w:r>
    </w:p>
    <w:p w:rsidR="005F4C99" w:rsidRDefault="005F4C99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Кущёвского района</w:t>
      </w:r>
    </w:p>
    <w:p w:rsidR="005F4C99" w:rsidRDefault="005F4C99" w:rsidP="00364F93">
      <w:pPr>
        <w:tabs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Л.В.Чермонтеев____________</w:t>
      </w:r>
      <w:r>
        <w:rPr>
          <w:rFonts w:ascii="Times New Roman" w:hAnsi="Times New Roman" w:cs="Times New Roman"/>
          <w:sz w:val="28"/>
          <w:szCs w:val="28"/>
        </w:rPr>
        <w:tab/>
        <w:t>_________Е.А.Пономарёва</w:t>
      </w:r>
    </w:p>
    <w:p w:rsidR="005F4C99" w:rsidRDefault="005F4C99" w:rsidP="00364F93">
      <w:pPr>
        <w:tabs>
          <w:tab w:val="left" w:pos="78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20.12.2017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   20.12.2017 год</w:t>
      </w:r>
    </w:p>
    <w:p w:rsidR="005F4C99" w:rsidRDefault="005F4C99" w:rsidP="00364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F4C99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836100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Pr="003348E5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8E5">
        <w:rPr>
          <w:rFonts w:ascii="Times New Roman" w:hAnsi="Times New Roman" w:cs="Times New Roman"/>
          <w:b/>
          <w:bCs/>
          <w:sz w:val="32"/>
          <w:szCs w:val="32"/>
        </w:rPr>
        <w:t xml:space="preserve">Перспективный план </w:t>
      </w:r>
    </w:p>
    <w:p w:rsidR="005F4C99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 МУК «Культурно – досуговый центр  </w:t>
      </w:r>
    </w:p>
    <w:p w:rsidR="005F4C99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 сельского поселения» на 2018 год.</w:t>
      </w:r>
    </w:p>
    <w:p w:rsidR="005F4C99" w:rsidRPr="00364F93" w:rsidRDefault="005F4C99" w:rsidP="00364F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6"/>
        <w:gridCol w:w="4247"/>
        <w:gridCol w:w="1979"/>
        <w:gridCol w:w="10"/>
        <w:gridCol w:w="2125"/>
        <w:gridCol w:w="6"/>
        <w:gridCol w:w="2120"/>
      </w:tblGrid>
      <w:tr w:rsidR="005F4C99">
        <w:trPr>
          <w:trHeight w:val="649"/>
        </w:trPr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989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5" w:type="dxa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4C99">
        <w:trPr>
          <w:trHeight w:val="393"/>
        </w:trPr>
        <w:tc>
          <w:tcPr>
            <w:tcW w:w="11199" w:type="dxa"/>
            <w:gridSpan w:val="8"/>
          </w:tcPr>
          <w:p w:rsidR="005F4C99" w:rsidRDefault="005F4C9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5F4C99">
        <w:trPr>
          <w:trHeight w:val="697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Беседа: «История новогоднего праздника»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C6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Default="005F4C99" w:rsidP="00C60C6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rPr>
          <w:trHeight w:val="697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7" w:type="dxa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«Чудо новогодней игрушки»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C6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Default="005F4C99" w:rsidP="00C60C6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rPr>
          <w:trHeight w:val="711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7" w:type="dxa"/>
          </w:tcPr>
          <w:p w:rsidR="005F4C99" w:rsidRDefault="005F4C99" w:rsidP="00B51B3E">
            <w:pPr>
              <w:pStyle w:val="NormalWeb"/>
              <w:spacing w:after="0" w:afterAutospacing="0"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F7D91">
              <w:rPr>
                <w:sz w:val="28"/>
                <w:szCs w:val="28"/>
              </w:rPr>
              <w:t>еседа «Праздник рождества семейные традиции»</w:t>
            </w:r>
            <w:r>
              <w:rPr>
                <w:sz w:val="28"/>
                <w:szCs w:val="28"/>
              </w:rPr>
              <w:t>.</w:t>
            </w:r>
            <w:r w:rsidRPr="003F7D91">
              <w:rPr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C6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Default="005F4C99" w:rsidP="00C60C6A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3F7D91">
              <w:rPr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Default="005F4C99" w:rsidP="006A0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Default="005F4C99" w:rsidP="006A0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rPr>
          <w:trHeight w:val="711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</w:tcPr>
          <w:p w:rsidR="005F4C99" w:rsidRDefault="005F4C99" w:rsidP="00B51B3E">
            <w:pPr>
              <w:pStyle w:val="NormalWeb"/>
              <w:spacing w:after="0" w:afterAutospacing="0" w:line="240" w:lineRule="atLeas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3F7D91">
              <w:rPr>
                <w:sz w:val="28"/>
                <w:szCs w:val="28"/>
              </w:rPr>
              <w:t>Выставка: «История Рождественской открытки»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C6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Default="005F4C99" w:rsidP="00C60C6A">
            <w:pPr>
              <w:pStyle w:val="NormalWeb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3F7D91">
              <w:rPr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Рождественские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 «Рождество встречаем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мы за крепким чаем»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«Жизнь и быт крестьян»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отдыха «Не желает старый год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уходить за поворот».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 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«Знай свои права»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лет комиссии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Агит минутка «Здоровье хрупкий дар»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«Сражающаяся книга».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 по 23.02.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«Дорога Победы»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rPr>
          <w:trHeight w:val="350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47" w:type="dxa"/>
          </w:tcPr>
          <w:p w:rsidR="005F4C99" w:rsidRPr="00C60C6A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мужества: «Непокорённый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Ленинград».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rPr>
          <w:trHeight w:val="350"/>
        </w:trPr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Тематический вечер отдыха «Танцуй пока молодой!»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D91">
              <w:t xml:space="preserve">  </w:t>
            </w:r>
            <w:r w:rsidRPr="00C60C6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Всемирному Дню студента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rPr>
          <w:trHeight w:val="431"/>
        </w:trPr>
        <w:tc>
          <w:tcPr>
            <w:tcW w:w="11199" w:type="dxa"/>
            <w:gridSpan w:val="8"/>
          </w:tcPr>
          <w:p w:rsidR="005F4C99" w:rsidRDefault="005F4C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47" w:type="dxa"/>
          </w:tcPr>
          <w:p w:rsidR="005F4C99" w:rsidRPr="006A0BBB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F7D91">
              <w:t xml:space="preserve"> </w:t>
            </w:r>
            <w: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47" w:type="dxa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 xml:space="preserve"> «И выстояли, и победили»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02.02.18 г.</w:t>
            </w:r>
          </w:p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2125" w:type="dxa"/>
          </w:tcPr>
          <w:p w:rsidR="005F4C99" w:rsidRPr="003F7D91" w:rsidRDefault="005F4C99" w:rsidP="00D70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D70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47" w:type="dxa"/>
          </w:tcPr>
          <w:p w:rsidR="005F4C99" w:rsidRPr="006A0BBB" w:rsidRDefault="005F4C99" w:rsidP="006A0BBB">
            <w:pPr>
              <w:spacing w:after="0" w:line="240" w:lineRule="auto"/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«Сталинград -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200 дней мужества».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«День юного героя-антифашиста»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Pr="003F7D91">
              <w:t xml:space="preserve"> </w:t>
            </w:r>
            <w:r w:rsidRPr="006A0B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 мужества «Война вошла в мальчишество мое»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юного героя Антифашиста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47" w:type="dxa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«В боях прославленная Кубань»</w:t>
            </w:r>
          </w:p>
        </w:tc>
        <w:tc>
          <w:tcPr>
            <w:tcW w:w="1989" w:type="dxa"/>
            <w:gridSpan w:val="2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09.02.18 г.</w:t>
            </w:r>
          </w:p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2125" w:type="dxa"/>
          </w:tcPr>
          <w:p w:rsidR="005F4C99" w:rsidRPr="003F7D91" w:rsidRDefault="005F4C99" w:rsidP="00D70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D70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47" w:type="dxa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Урок мужества: «Кубань и кубанцы в Великой Отечественной войне».</w:t>
            </w:r>
          </w:p>
        </w:tc>
        <w:tc>
          <w:tcPr>
            <w:tcW w:w="1989" w:type="dxa"/>
            <w:gridSpan w:val="2"/>
          </w:tcPr>
          <w:p w:rsidR="005F4C99" w:rsidRPr="00D70B33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10.02.18 г.</w:t>
            </w:r>
          </w:p>
          <w:p w:rsidR="005F4C99" w:rsidRPr="00D70B33" w:rsidRDefault="005F4C99" w:rsidP="007D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2125" w:type="dxa"/>
          </w:tcPr>
          <w:p w:rsidR="005F4C99" w:rsidRPr="00F5493F" w:rsidRDefault="005F4C99" w:rsidP="007D134D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D1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«Сказочка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загадочка»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47" w:type="dxa"/>
          </w:tcPr>
          <w:p w:rsidR="005F4C99" w:rsidRPr="006A0BBB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Уроки истории «Афганистан»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Pr="003F7D91">
              <w:t xml:space="preserve"> </w:t>
            </w:r>
            <w:r w:rsidRPr="006A0BB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«Афганистан - п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амять, время, судьба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блинов «Как на масляной неделе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rPr>
          <w:trHeight w:val="707"/>
        </w:trPr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«Внутренний мир кубанской избы»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Pr="003F7D91">
              <w:t xml:space="preserve"> </w:t>
            </w:r>
            <w:r w:rsidRPr="006A0B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- конкурсе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«Нам долг и честь завещаны отцами»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«ДК с. Красное»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47" w:type="dxa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«Цветы ветерану»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ветерана войны с Днём Защитника Отечества)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 w:rsidRPr="003F7D91">
              <w:t xml:space="preserve"> </w:t>
            </w:r>
            <w:r w:rsidRPr="006A0B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A0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47" w:type="dxa"/>
          </w:tcPr>
          <w:p w:rsidR="005F4C99" w:rsidRPr="00E80156" w:rsidRDefault="005F4C99" w:rsidP="00E80156">
            <w:pPr>
              <w:spacing w:after="0" w:line="14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Концертная программа «Защитник Отечества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звание гордое!»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 Дню Защитника Отечества)</w:t>
            </w:r>
            <w:r w:rsidRPr="00E8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01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F5493F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22.02.2018 г.</w:t>
            </w:r>
          </w:p>
          <w:p w:rsidR="005F4C99" w:rsidRPr="003F7D91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1F282C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1F282C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color w:val="1F282C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47" w:type="dxa"/>
          </w:tcPr>
          <w:p w:rsidR="005F4C99" w:rsidRPr="00F5493F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Заочная экскурсия «Мамаев курган – город память». </w:t>
            </w:r>
          </w:p>
        </w:tc>
        <w:tc>
          <w:tcPr>
            <w:tcW w:w="1989" w:type="dxa"/>
            <w:gridSpan w:val="2"/>
          </w:tcPr>
          <w:p w:rsidR="005F4C99" w:rsidRPr="00F5493F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22.02.2018 г.</w:t>
            </w:r>
          </w:p>
          <w:p w:rsidR="005F4C99" w:rsidRPr="00F5493F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493F">
              <w:rPr>
                <w:color w:val="000000"/>
              </w:rPr>
              <w:t xml:space="preserve"> </w:t>
            </w: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F5493F" w:rsidRDefault="005F4C99" w:rsidP="006A0BBB">
            <w:pPr>
              <w:spacing w:after="0" w:line="14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6A0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pStyle w:val="NormalWeb"/>
              <w:spacing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 службе зла»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роликов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антинарко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Default="005F4C99" w:rsidP="009807D9">
            <w:pPr>
              <w:pStyle w:val="NormalWeb"/>
              <w:spacing w:after="0" w:afterAutospacing="0"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F7D91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«405 лет династии Романовых»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47" w:type="dxa"/>
          </w:tcPr>
          <w:p w:rsidR="005F4C99" w:rsidRPr="009807D9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«Жить без зависимости»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A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06" w:type="dxa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«100 лет назад (1918) Москве был возвращён статус столицы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31" w:type="dxa"/>
            <w:gridSpan w:val="2"/>
          </w:tcPr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0" w:type="dxa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 к Международному женскому дню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«Весна, цветы и комплименты!»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клубок»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Pr="003F7D91">
              <w:t xml:space="preserve"> </w:t>
            </w:r>
            <w:r w:rsidRPr="00980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980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ыставка «Выборы это серьезно»</w:t>
            </w:r>
          </w:p>
          <w:p w:rsidR="005F4C99" w:rsidRPr="00C9741C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>(Выборы президента РФ)</w:t>
            </w: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9.03.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Конкурсно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«Мамины доченьки»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ремёсла и промыслы»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испут «Каким мы хотим видеть президента» </w:t>
            </w: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>(выборы 2018)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14 .03.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C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Молодёжная  тусовка  « Всё круто сегодня и сейчас»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пятиминутк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D91">
              <w:t xml:space="preserve"> </w:t>
            </w: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7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1539</w:t>
            </w: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журнал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Земли»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Беседа-экскурсия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«Его величество – театр»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Pr="003F7D91">
              <w:t xml:space="preserve"> </w:t>
            </w:r>
            <w:r w:rsidRPr="00C974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рисунка «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Вредные привычки – нам не друзья»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Беседы, выставки, викторины, посвящённые «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детской и юношеской кни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ги». 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5" w:type="dxa"/>
          </w:tcPr>
          <w:p w:rsidR="005F4C99" w:rsidRPr="003F7D91" w:rsidRDefault="005F4C99" w:rsidP="00A6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3C5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Музейный урок «</w:t>
            </w:r>
            <w:r w:rsidRPr="003F7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лет Государственному Русскому музею»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9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Pr="00C4277C" w:rsidRDefault="005F4C99" w:rsidP="00C4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D70B33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247" w:type="dxa"/>
          </w:tcPr>
          <w:p w:rsidR="005F4C99" w:rsidRPr="00C4277C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«Посмеёмся от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- конкурсе  агитбригад «Нам жить в России» </w:t>
            </w:r>
            <w:r w:rsidRPr="0060260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«ДК с. Красное»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«Через тернии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к звездам»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п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о 20.04.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rPr>
          <w:trHeight w:val="339"/>
        </w:trPr>
        <w:tc>
          <w:tcPr>
            <w:tcW w:w="706" w:type="dxa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Информ минутка  «Соблюдая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1539»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31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0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Выставка-обзор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«День авиации и космонавтики»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6D0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rPr>
          <w:trHeight w:val="618"/>
        </w:trPr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истории «Первые в космосе»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rPr>
          <w:trHeight w:val="618"/>
        </w:trPr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Детская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екательная программа «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Прыг- скок»</w:t>
            </w:r>
            <w:r w:rsidRPr="003F7D91">
              <w:t xml:space="preserve"> 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князь-победитель Александр Невский»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51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«Чернобыль -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зона отчуждения»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«21 век </w:t>
            </w:r>
            <w:r w:rsidRPr="00594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толерантности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17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истории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«Чернобыльская катастрофа»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17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«Православие на Руси»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17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«Если хочешь долго жить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сигареты брось курить!»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Pr="00380D79" w:rsidRDefault="005F4C99" w:rsidP="0038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посвящённое 1 мая «Мир, труд, май!»</w:t>
            </w:r>
          </w:p>
        </w:tc>
        <w:tc>
          <w:tcPr>
            <w:tcW w:w="1989" w:type="dxa"/>
            <w:gridSpan w:val="2"/>
          </w:tcPr>
          <w:p w:rsidR="005F4C99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2125" w:type="dxa"/>
          </w:tcPr>
          <w:p w:rsidR="005F4C99" w:rsidRPr="003F7D91" w:rsidRDefault="005F4C99" w:rsidP="00251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Default="005F4C99" w:rsidP="008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83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Выставка-память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«Помним! Славим! Гордимся!»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247" w:type="dxa"/>
          </w:tcPr>
          <w:p w:rsidR="005F4C99" w:rsidRPr="0025161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«С полей былых сражений»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 w:rsidRPr="003F7D91">
              <w:t xml:space="preserve"> </w:t>
            </w:r>
            <w:r w:rsidRPr="002516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251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251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251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«Нет, не ушла война в забвение»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на знание сказок «Сказка ложь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- да в ней намёк»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E3488E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488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Автопробег ветеранов «Память в майские дни ветеранов тревожит»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Митинг-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«Салют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Победы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6" w:type="dxa"/>
            <w:gridSpan w:val="2"/>
          </w:tcPr>
          <w:p w:rsidR="005F4C99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«Сирень 45 года» 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ветерана войны с Днём Победы)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FA5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06" w:type="dxa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«Земля моя добрая»  (краеведение)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31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0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«Как повяжешь галстук»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  <w:r w:rsidRPr="003F7D91">
              <w:t xml:space="preserve"> </w:t>
            </w:r>
            <w:r w:rsidRPr="00FA5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6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«Комсомол в истории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6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славянской письменности и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67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информации «В веках живет могучий дух славянский»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малых хуторов «Деревенька моя»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 час</w:t>
            </w:r>
          </w:p>
        </w:tc>
        <w:tc>
          <w:tcPr>
            <w:tcW w:w="2125" w:type="dxa"/>
          </w:tcPr>
          <w:p w:rsidR="005F4C99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Майский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«Их имена в истории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EF0">
              <w:rPr>
                <w:rFonts w:ascii="Times New Roman" w:hAnsi="Times New Roman" w:cs="Times New Roman"/>
                <w:sz w:val="28"/>
                <w:szCs w:val="28"/>
              </w:rPr>
              <w:t>(краеведение)</w:t>
            </w:r>
            <w:r w:rsidRPr="00D51E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B51B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плену у вредных привычек»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Pr="00980299" w:rsidRDefault="005F4C99" w:rsidP="00980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980299">
              <w:rPr>
                <w:rFonts w:ascii="Times New Roman" w:hAnsi="Times New Roman" w:cs="Times New Roman"/>
                <w:sz w:val="28"/>
                <w:szCs w:val="28"/>
              </w:rPr>
              <w:t>«Счастливое детство»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10 час 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икторина  «Ох уж эти детки!» (День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«Здесь родины моей начало»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8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5F4C99" w:rsidRPr="003F7D91" w:rsidRDefault="005F4C99" w:rsidP="0098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Дню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Среднечубуркского  сельского поселения </w:t>
            </w:r>
            <w:r w:rsidRPr="00A10E2A">
              <w:rPr>
                <w:rFonts w:ascii="Times New Roman" w:hAnsi="Times New Roman" w:cs="Times New Roman"/>
                <w:sz w:val="28"/>
                <w:szCs w:val="28"/>
              </w:rPr>
              <w:t>«России милый уголок».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Средние Ч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убурки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театра»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8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«Находки старого двора»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8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поэзии «Давайте Пушкина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(Пушкинский день)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95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Усова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Я горжусь тобой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независимости)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  <w:r w:rsidRPr="003F7D91">
              <w:t xml:space="preserve">  </w:t>
            </w:r>
            <w:r w:rsidRPr="003F7D91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 срока давности» (П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ервая мировая война)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247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«Курить – здоровью вредить»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064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247" w:type="dxa"/>
          </w:tcPr>
          <w:p w:rsidR="005F4C99" w:rsidRPr="00E3488E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«У закона нет  каникул»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1539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 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«Дорога добра»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247" w:type="dxa"/>
          </w:tcPr>
          <w:p w:rsidR="005F4C99" w:rsidRPr="0095457E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«Час памяти»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5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247" w:type="dxa"/>
          </w:tcPr>
          <w:p w:rsidR="005F4C99" w:rsidRPr="003F7D91" w:rsidRDefault="005F4C99" w:rsidP="0091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Отечественная» (Д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ень памяти и скорби)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91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91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1275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91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5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«Кубанский костюм»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25.06.</w:t>
            </w:r>
            <w:r w:rsidRPr="003F7D91">
              <w:t xml:space="preserve"> </w:t>
            </w:r>
            <w:r w:rsidRPr="009545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95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здоровье, будущее»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партизан и подпольщиков»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29.06.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B10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Default="005F4C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права «Права свои знай, обязанности не забывай»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(закон 1539)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час.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тство»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 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402973">
              <w:rPr>
                <w:rFonts w:ascii="Times New Roman" w:hAnsi="Times New Roman" w:cs="Times New Roman"/>
                <w:sz w:val="28"/>
                <w:szCs w:val="28"/>
              </w:rPr>
              <w:t>патриотизма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«Чесменское сражение»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40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общения «Ромашковое настроение» (День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любви и верности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FD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«Неразлучные друзья – спорт, мой друг и я!»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247" w:type="dxa"/>
          </w:tcPr>
          <w:p w:rsidR="005F4C99" w:rsidRPr="00402973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«Победа над шведами»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40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9127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Урок мужества «Этот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стал великой победе ключом»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(Сталинград)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B3FA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40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бабушкиного сундука»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40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7A3EC7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7A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крещения Руси»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B3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402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B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Pr="00CC331F" w:rsidRDefault="005F4C99" w:rsidP="00CC3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памяти российских воинов, погибших в Первой мировой войне»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«Год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-й,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мне было восемнадцать»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247" w:type="dxa"/>
          </w:tcPr>
          <w:p w:rsidR="005F4C99" w:rsidRPr="003C67C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«Атака под Кущёвской»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7C1">
              <w:rPr>
                <w:rFonts w:ascii="Times New Roman" w:hAnsi="Times New Roman" w:cs="Times New Roman"/>
                <w:sz w:val="28"/>
                <w:szCs w:val="28"/>
              </w:rPr>
              <w:t>«Люди песен достойные»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5" w:type="dxa"/>
          </w:tcPr>
          <w:p w:rsidR="005F4C99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Летняя сцена 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Средние Чубурки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247" w:type="dxa"/>
          </w:tcPr>
          <w:p w:rsidR="005F4C99" w:rsidRPr="003C67C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«Победа у мыса Гангут»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  <w:r w:rsidRPr="003F7D91">
              <w:t xml:space="preserve"> </w:t>
            </w:r>
            <w:r w:rsidRPr="003C67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06" w:type="dxa"/>
          </w:tcPr>
          <w:p w:rsidR="005F4C99" w:rsidRPr="007A3EC7" w:rsidRDefault="005F4C99" w:rsidP="007A3EC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имею право на все мои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1539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31" w:type="dxa"/>
            <w:gridSpan w:val="2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0" w:type="dxa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общения «Посеем добро в своем сердце»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C6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FD1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Спор – час «Пиво - губительный напиток»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1B5ADB" w:rsidRDefault="005F4C99" w:rsidP="007D1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овая программа «Яблоневый спас -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яблочко припас»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Урок истории «Этой силе есть имя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(День российского флага)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Дискотека с игровой программой для детей «Супер танцор»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«Курская дуга»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3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«До свидани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я,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Default="005F4C99" w:rsidP="00C37F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окончания Второй мировой войны 1941 – 1945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3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7A3EC7" w:rsidRDefault="005F4C99" w:rsidP="007D13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7A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«Нет террору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Беслан»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(Терроризм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час.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C3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Бородино»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3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ознавательная  игра  для  детей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дорожках…»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Диспут «Здоровье не купишь!»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«Победа русской эскадры у мыса Тендра»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C3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«Закон 1539»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5" w:type="dxa"/>
          </w:tcPr>
          <w:p w:rsidR="005F4C99" w:rsidRPr="003F7D91" w:rsidRDefault="005F4C99" w:rsidP="00DF22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06" w:type="dxa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правовой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«Права человека гарантия государства»</w:t>
            </w:r>
          </w:p>
        </w:tc>
        <w:tc>
          <w:tcPr>
            <w:tcW w:w="1979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41" w:type="dxa"/>
            <w:gridSpan w:val="3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0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«Осенний хоровод»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«Как жили наши прабабушки»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DF2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вредные привычки времени нет» </w:t>
            </w:r>
            <w:r w:rsidRPr="00DF22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DF2209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247" w:type="dxa"/>
          </w:tcPr>
          <w:p w:rsidR="005F4C99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мероприятиях, посвящённых Дню станицы Кущёвской.</w:t>
            </w:r>
          </w:p>
        </w:tc>
        <w:tc>
          <w:tcPr>
            <w:tcW w:w="1989" w:type="dxa"/>
            <w:gridSpan w:val="2"/>
          </w:tcPr>
          <w:p w:rsidR="005F4C99" w:rsidRDefault="005F4C99" w:rsidP="00781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81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Кущёвская</w:t>
            </w:r>
          </w:p>
        </w:tc>
        <w:tc>
          <w:tcPr>
            <w:tcW w:w="2126" w:type="dxa"/>
            <w:gridSpan w:val="2"/>
          </w:tcPr>
          <w:p w:rsidR="005F4C99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Пономарёва Е.А. 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Default="005F4C99" w:rsidP="00F62E9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AC1B0A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посиделки «Разговоры по душам»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 Дню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 И.В.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«Загляните в семейный альбом»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F6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«Березовая Русь»     С. Есенин 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«Весёлые нотки»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«Закон 1539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– самый детский закон»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07.10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Конкурс рисунков «Осенних красок хоровод»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247" w:type="dxa"/>
          </w:tcPr>
          <w:p w:rsidR="005F4C99" w:rsidRDefault="005F4C99" w:rsidP="00EC4721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Тематический вечер отдыха</w:t>
            </w:r>
          </w:p>
          <w:p w:rsidR="005F4C99" w:rsidRPr="003F7D91" w:rsidRDefault="005F4C99" w:rsidP="00EC4721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«Танцевальный фейерверк»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247" w:type="dxa"/>
          </w:tcPr>
          <w:p w:rsidR="005F4C99" w:rsidRDefault="005F4C99" w:rsidP="00EC4721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«Шесть орденов</w:t>
            </w:r>
          </w:p>
          <w:p w:rsidR="005F4C99" w:rsidRPr="003F7D91" w:rsidRDefault="005F4C99" w:rsidP="00EC4721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комсомола» к 100-летию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ВЛКСМ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D03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247" w:type="dxa"/>
          </w:tcPr>
          <w:p w:rsidR="005F4C99" w:rsidRDefault="005F4C99" w:rsidP="00EC4721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«Земля отцов – семья </w:t>
            </w:r>
          </w:p>
          <w:p w:rsidR="005F4C99" w:rsidRPr="003F7D91" w:rsidRDefault="005F4C99" w:rsidP="00D0387E">
            <w:pPr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Час раздумья «Стоит задуматься о будущем»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трёх поколений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«Комсомол – не просто возраст, комсомол моя судьба»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 100-летию 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02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</w:t>
            </w:r>
          </w:p>
          <w:p w:rsidR="005F4C99" w:rsidRPr="003F7D91" w:rsidRDefault="005F4C99" w:rsidP="00302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 общения «Терпимости и дружелюбия»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(толерантность)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247" w:type="dxa"/>
          </w:tcPr>
          <w:p w:rsidR="005F4C99" w:rsidRPr="00EC472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политических репрессий»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302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Default="005F4C9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КДЦ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C4721">
              <w:rPr>
                <w:rFonts w:ascii="Times New Roman" w:hAnsi="Times New Roman" w:cs="Times New Roman"/>
                <w:sz w:val="28"/>
                <w:szCs w:val="28"/>
              </w:rPr>
              <w:t>Завалинка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И.В.Ремиз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о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менитых театральных постановках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театра»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(Год театра)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Pr="003F7D91">
              <w:t xml:space="preserve"> </w:t>
            </w:r>
            <w:r w:rsidRPr="00EC4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Pr="003F7D91">
              <w:t xml:space="preserve"> </w:t>
            </w:r>
            <w:r w:rsidRPr="00EC47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«Я росинка твоя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Россия»  (Д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единства)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парада на Красной площади 1941 год»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«Театр детям»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247" w:type="dxa"/>
          </w:tcPr>
          <w:p w:rsidR="005F4C99" w:rsidRPr="00EC472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Акция  «Брось сигарету»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отказа от курения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7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Средние Ч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убурки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иалог «Мы жители многонационального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толерантность)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Усова.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 посвящённый Дню матери «Мамочка любимая моя!»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1B5ADB" w:rsidRDefault="005F4C99" w:rsidP="007D1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«Всё, что есть в печи»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A3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1B5ADB" w:rsidRDefault="005F4C99" w:rsidP="007D1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для детей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«Когда всем весело»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 поэзии «Мама слово дорогое» 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Викторина «Мы и закон»</w:t>
            </w:r>
          </w:p>
          <w:p w:rsidR="005F4C99" w:rsidRPr="003F7D91" w:rsidRDefault="005F4C99" w:rsidP="00EC4721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(Закон 1539)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Чепурная В.И.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7A3EC7" w:rsidRDefault="005F4C99" w:rsidP="007D13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Pr="007A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5F4C99" w:rsidRPr="003F7D91" w:rsidRDefault="005F4C99" w:rsidP="00EC4721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книг,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«Первая любовь» 200 лет  И.С.Тургенева  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EC4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11199" w:type="dxa"/>
            <w:gridSpan w:val="8"/>
          </w:tcPr>
          <w:p w:rsidR="005F4C99" w:rsidRPr="004C3AA3" w:rsidRDefault="005F4C99" w:rsidP="004C3AA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Акция  «Здоровый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здоровая страна!» (Всемирный день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борьбы со СПИДом)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антинарко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 час</w:t>
            </w:r>
            <w:r w:rsidRPr="003F7D91">
              <w:t xml:space="preserve"> 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247" w:type="dxa"/>
          </w:tcPr>
          <w:p w:rsidR="005F4C99" w:rsidRPr="004C3AA3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неизвестного солдата»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4C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начала контрнаступления советских войск под Москвой 1941 год»</w:t>
            </w:r>
            <w:r w:rsidRPr="003F7D91">
              <w:t xml:space="preserve">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еседа «День доброго сердца»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Декаде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инвалидов)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«В мире Закона и права»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 </w:t>
            </w:r>
            <w:r w:rsidRPr="003F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12 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06" w:type="dxa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253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 Декаде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«Я не один в этом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03.12-13.12.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1" w:type="dxa"/>
            <w:gridSpan w:val="3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0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«День героев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 w:rsidP="007D13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«Молодежь за здоровый образ жизни»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857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1B5ADB" w:rsidRDefault="005F4C99" w:rsidP="007D1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247" w:type="dxa"/>
          </w:tcPr>
          <w:p w:rsidR="005F4C99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еседа «Архипелаг Гулаг»     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А. Солженицын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13.12.2018 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20.12.2018 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«Преданья старины глубокой»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ыставка «Золотые страницы классики»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2"/>
          </w:tcPr>
          <w:p w:rsidR="005F4C99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по 29.12.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857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Усова Т.В.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 «Взятие турецкой крепости Измаил»</w:t>
            </w:r>
            <w:r w:rsidRPr="003F7D91">
              <w:t xml:space="preserve">   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Pr="003F7D91">
              <w:t xml:space="preserve"> </w:t>
            </w:r>
            <w:r w:rsidRPr="00857F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F7D91">
              <w:t xml:space="preserve">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«Новогодняя и Рождественская открытка»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Pr="003F7D9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 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Литвинова Г.П.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Default="005F4C9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«Смехом, шуткой, без забот встретим этот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год!»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 xml:space="preserve">13 час 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В.И.Чепурная</w:t>
            </w:r>
          </w:p>
        </w:tc>
      </w:tr>
      <w:tr w:rsidR="005F4C99">
        <w:tc>
          <w:tcPr>
            <w:tcW w:w="712" w:type="dxa"/>
            <w:gridSpan w:val="2"/>
          </w:tcPr>
          <w:p w:rsidR="005F4C99" w:rsidRPr="001B5ADB" w:rsidRDefault="005F4C99" w:rsidP="000B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247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  «Новогодний шар желаний»</w:t>
            </w:r>
          </w:p>
        </w:tc>
        <w:tc>
          <w:tcPr>
            <w:tcW w:w="1989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20 час</w:t>
            </w:r>
          </w:p>
        </w:tc>
        <w:tc>
          <w:tcPr>
            <w:tcW w:w="2125" w:type="dxa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126" w:type="dxa"/>
            <w:gridSpan w:val="2"/>
          </w:tcPr>
          <w:p w:rsidR="005F4C99" w:rsidRPr="003F7D91" w:rsidRDefault="005F4C99" w:rsidP="00730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D91">
              <w:rPr>
                <w:rFonts w:ascii="Times New Roman" w:hAnsi="Times New Roman" w:cs="Times New Roman"/>
                <w:sz w:val="28"/>
                <w:szCs w:val="28"/>
              </w:rPr>
              <w:t>Пономарева Е.А</w:t>
            </w:r>
          </w:p>
        </w:tc>
      </w:tr>
    </w:tbl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вечера по субботам и праздничным дням.</w:t>
      </w:r>
    </w:p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мероприятия по графику. </w:t>
      </w:r>
    </w:p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выезды по хуторам с детской развлекательной программой по графику.</w:t>
      </w:r>
    </w:p>
    <w:p w:rsidR="005F4C99" w:rsidRPr="00CF769E" w:rsidRDefault="005F4C99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769E">
        <w:rPr>
          <w:rFonts w:ascii="Times New Roman" w:hAnsi="Times New Roman" w:cs="Times New Roman"/>
          <w:sz w:val="28"/>
          <w:szCs w:val="28"/>
        </w:rPr>
        <w:t xml:space="preserve">Участие в районных </w:t>
      </w:r>
      <w:r>
        <w:rPr>
          <w:rFonts w:ascii="Times New Roman" w:hAnsi="Times New Roman" w:cs="Times New Roman"/>
          <w:sz w:val="28"/>
          <w:szCs w:val="28"/>
        </w:rPr>
        <w:t xml:space="preserve">(«Ярмарки выходного дня», «Дни поселений», «Арбаты») </w:t>
      </w:r>
      <w:r w:rsidRPr="00CF769E">
        <w:rPr>
          <w:rFonts w:ascii="Times New Roman" w:hAnsi="Times New Roman" w:cs="Times New Roman"/>
          <w:sz w:val="28"/>
          <w:szCs w:val="28"/>
        </w:rPr>
        <w:t xml:space="preserve">и краевых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(фестивали в музейном комплексе «Атамань») </w:t>
      </w:r>
      <w:r w:rsidRPr="00CF769E">
        <w:rPr>
          <w:rFonts w:ascii="Times New Roman" w:hAnsi="Times New Roman" w:cs="Times New Roman"/>
          <w:sz w:val="28"/>
          <w:szCs w:val="28"/>
        </w:rPr>
        <w:t>по районному графику.</w:t>
      </w:r>
    </w:p>
    <w:p w:rsidR="005F4C99" w:rsidRDefault="005F4C99" w:rsidP="00D177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4C99" w:rsidRDefault="005F4C99" w:rsidP="00CF76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Развитие клубных формирований</w:t>
      </w: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  Вокальная группа «Криницы»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привлечению новых участников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и выпуск нового репертуара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и края</w:t>
      </w: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КДЦ,   районных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и фестивалях и краевых.                                                  Ремиз И.В.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2.   Детская вокальная группа «Улыбка»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по привлечению новых участников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нового репертуара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                    </w:t>
      </w: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КДЦ,   районных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и фестивалях.                                                                   Ремиз И.В.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3.  Кружок художественного слова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нового репертуара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концертах на площадках района </w:t>
      </w: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Концертные выступления в программах КДЦ, районных</w:t>
      </w: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мероприятиях  и фестивалях.                                                              Чепурная В.И.  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4.   Клуб «Ассоль»</w:t>
      </w:r>
    </w:p>
    <w:p w:rsidR="005F4C99" w:rsidRDefault="005F4C99" w:rsidP="00CF769E">
      <w:pPr>
        <w:spacing w:after="0" w:line="240" w:lineRule="atLeast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привлечению новых участников</w:t>
      </w:r>
    </w:p>
    <w:p w:rsidR="005F4C99" w:rsidRDefault="005F4C99" w:rsidP="00CF769E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 и проведение семейных вечеров </w:t>
      </w:r>
    </w:p>
    <w:p w:rsidR="005F4C99" w:rsidRDefault="005F4C99" w:rsidP="00CF769E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людьми.                                                       Чепурная В.И.</w:t>
      </w:r>
    </w:p>
    <w:p w:rsidR="005F4C99" w:rsidRDefault="005F4C99" w:rsidP="00CF769E">
      <w:pPr>
        <w:spacing w:after="0" w:line="240" w:lineRule="atLeast"/>
        <w:ind w:left="18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5.  Киноклуб «Истоки» 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5F4C99" w:rsidRDefault="005F4C99" w:rsidP="00CF769E">
      <w:pPr>
        <w:spacing w:after="0" w:line="240" w:lineRule="atLeast"/>
        <w:ind w:lef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мероприятиях  КДЦ.                                                           Литвинова Г.П.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</w:rPr>
        <w:t>Клуб «Ветеран»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  и проведение вечеров-портретов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Сбор и систематизация материалов по истории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Среднечубуркского поселения и  Кущёвского района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Встречи с интересными людьми.                                                      Литвинова Г.П.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7.   Клуб «Надежда»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Работа по привлечению новых участников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Организация совместного досуга людей пожилого возраста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культурно-досуговых мероприятий,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направленных на повышение эмоционального фона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пожилых людей.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Обеспечение взаимопомощи и морально-психологической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поддержки между членами   Клуба.                                                  Чепурная В.И.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8.    Клуб «Эколог»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по привлечению новых участников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Привлечение детей к изучению природы и её охране.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Проведение  экологических бесед за чашкой чая, экскурсии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родному краю и району.                                                                       Усова Т.В.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   Клуб «Хризантема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   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встреч любителей- цветоводов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выставок цветов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озеленения территории КДЦ                                                     Усова Т.В.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Группа здоровья «Грация»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Пропаганда здорового образа жизни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занятий по фитнесу и аэробике                                       Пономарёва Е.А.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 Группа здоровья «Нептун»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Пропаганда здорового образа жизни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Популяризация волейбола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соревнований среди команд района                                   Воронин Е.И.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 Секция «Колос»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Пропаганда здорового образа жизни  среди подростков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Популяризация футбола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соревнований по футболу среди команд района                Воронин Е.И.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 Секция настольного тенниса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Пропаганда здорового образа жизни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Популяризация настольного тенниса среди детей и подростков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                                                                        Воронин Е.И.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 Секция «Рубин»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Пропаганда здорового образа жизни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Популяризация футбола среди детей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по футболу среди команд района               Воронин Е.И.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 Клуб «Искра»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Работа по привлечению новых участников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совместного досуга людей пожилого возраста и 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людей с ограниченными возможностями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соревнований по шахматам и шашкам среди</w:t>
      </w:r>
    </w:p>
    <w:p w:rsidR="005F4C99" w:rsidRDefault="005F4C99" w:rsidP="00CF76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членов Клуба и участие в районных соревнованиях.                      Воронин Е.И.</w:t>
      </w:r>
    </w:p>
    <w:p w:rsidR="005F4C99" w:rsidRDefault="005F4C99" w:rsidP="00CF76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Платные услуги</w:t>
      </w:r>
    </w:p>
    <w:p w:rsidR="005F4C99" w:rsidRDefault="005F4C99" w:rsidP="00CF76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CF769E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 w:rsidRPr="00D133F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Танцевальные вечера                           </w:t>
      </w:r>
      <w:r w:rsidRPr="003348E5">
        <w:rPr>
          <w:rFonts w:ascii="Times New Roman" w:hAnsi="Times New Roman" w:cs="Times New Roman"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КДЦ       </w:t>
      </w:r>
    </w:p>
    <w:p w:rsidR="005F4C99" w:rsidRDefault="005F4C99" w:rsidP="00CF769E">
      <w:pPr>
        <w:spacing w:after="0" w:line="240" w:lineRule="atLeast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Вечера отдыха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праздничные дни                            КДЦ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33F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Детские утренники и Дни рождения</w:t>
      </w:r>
      <w:r>
        <w:rPr>
          <w:rFonts w:ascii="Times New Roman" w:hAnsi="Times New Roman" w:cs="Times New Roman"/>
          <w:sz w:val="28"/>
          <w:szCs w:val="28"/>
        </w:rPr>
        <w:t xml:space="preserve">          по заявкам                               КДЦ                     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 Культурно-массовые мероприятия для детей</w:t>
      </w:r>
    </w:p>
    <w:p w:rsidR="005F4C99" w:rsidRDefault="005F4C99" w:rsidP="00CF769E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подростков в каникулярное время</w:t>
      </w:r>
    </w:p>
    <w:p w:rsidR="005F4C99" w:rsidRDefault="005F4C99" w:rsidP="00CF769E">
      <w:pPr>
        <w:spacing w:after="0" w:line="240" w:lineRule="atLeast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33F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 игровые программы: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</w:t>
      </w:r>
    </w:p>
    <w:p w:rsidR="005F4C99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викторины, конкурсы, спортивные                             </w:t>
      </w:r>
    </w:p>
    <w:p w:rsidR="005F4C99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состязания, театрализованные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июнь – август                              КДЦ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</w:p>
    <w:p w:rsidR="005F4C99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представления, дискотеки</w:t>
      </w:r>
    </w:p>
    <w:p w:rsidR="005F4C99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Детская оздоровительная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   июнь                                             КДЦ</w:t>
      </w:r>
    </w:p>
    <w:p w:rsidR="005F4C99" w:rsidRPr="00CF769E" w:rsidRDefault="005F4C99" w:rsidP="00CF769E">
      <w:pPr>
        <w:spacing w:after="0" w:line="240" w:lineRule="atLeast"/>
        <w:ind w:left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5F4C99" w:rsidRDefault="005F4C99" w:rsidP="00CF769E">
      <w:pPr>
        <w:spacing w:after="0" w:line="240" w:lineRule="atLeas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Выставочная деятельность</w:t>
      </w:r>
    </w:p>
    <w:p w:rsidR="005F4C99" w:rsidRDefault="005F4C99" w:rsidP="00CF769E">
      <w:pPr>
        <w:spacing w:after="0" w:line="240" w:lineRule="atLeas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1.  Участие в выставках: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«День Кущёвского района»                                 сентябрь            ст. Кущёвская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«День Среднечубуркского сельского поселения»  июнь                 х. Средние  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Чубурки </w:t>
      </w:r>
    </w:p>
    <w:p w:rsidR="005F4C99" w:rsidRPr="00CF769E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выставок: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Дни малых хуторов                                                 май                    х. Красный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х. Майский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Отчётный концерт                                                  ноябрь                         КДЦ</w:t>
      </w: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CF76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Культорганизатор КДЦ:                                                                           В.И.Чепурная</w:t>
      </w:r>
    </w:p>
    <w:p w:rsidR="005F4C99" w:rsidRPr="002F5C13" w:rsidRDefault="005F4C99" w:rsidP="002F5C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 тел.  8(86168)38-971</w:t>
      </w:r>
    </w:p>
    <w:p w:rsidR="005F4C99" w:rsidRDefault="005F4C99" w:rsidP="00364F93">
      <w:pPr>
        <w:jc w:val="center"/>
        <w:rPr>
          <w:rFonts w:ascii="Arial Black" w:hAnsi="Arial Black" w:cs="Arial Black"/>
          <w:sz w:val="28"/>
          <w:szCs w:val="28"/>
        </w:rPr>
      </w:pPr>
    </w:p>
    <w:p w:rsidR="005F4C99" w:rsidRDefault="005F4C99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CE6750">
        <w:rPr>
          <w:rFonts w:ascii="Arial Black" w:hAnsi="Arial Black" w:cs="Arial Black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34.5pt" fillcolor="blue" strokecolor="blue" strokeweight="3pt">
            <v:shadow on="t" opacity="52429f"/>
            <v:textpath style="font-family:&quot;Arial Black&quot;;font-style:italic;v-text-kern:t" trim="t" fitpath="t" string="ПЕРСПЕКТИВНЫЙ ПЛАН"/>
          </v:shape>
        </w:pict>
      </w:r>
    </w:p>
    <w:p w:rsidR="005F4C99" w:rsidRDefault="005F4C99" w:rsidP="00364F93">
      <w:pPr>
        <w:rPr>
          <w:rFonts w:ascii="Arial Black" w:hAnsi="Arial Black" w:cs="Arial Black"/>
          <w:sz w:val="28"/>
          <w:szCs w:val="28"/>
        </w:rPr>
      </w:pPr>
    </w:p>
    <w:p w:rsidR="005F4C99" w:rsidRDefault="005F4C99" w:rsidP="00364F93">
      <w:pPr>
        <w:rPr>
          <w:rFonts w:ascii="Arial Black" w:hAnsi="Arial Black" w:cs="Arial Black"/>
          <w:sz w:val="28"/>
          <w:szCs w:val="28"/>
        </w:rPr>
      </w:pPr>
    </w:p>
    <w:p w:rsidR="005F4C99" w:rsidRDefault="005F4C99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CE6750">
        <w:rPr>
          <w:rFonts w:ascii="Arial Black" w:hAnsi="Arial Black" w:cs="Arial Black"/>
          <w:color w:val="FF0000"/>
          <w:sz w:val="28"/>
          <w:szCs w:val="28"/>
        </w:rPr>
        <w:pict>
          <v:shape id="_x0000_i1026" type="#_x0000_t136" style="width:439.5pt;height:451.5pt" fillcolor="blue" strokecolor="red" strokeweight="3pt">
            <v:shadow on="t" opacity="52429f"/>
            <v:textpath style="font-family:&quot;Arial Black&quot;;font-style:italic;v-text-kern:t" trim="t" fitpath="t" string="МУК &#10;&quot;Культурно-досуговый&#10;центр&#10;Среднечубуркского сельского&#10;поселения&quot;"/>
          </v:shape>
        </w:pict>
      </w:r>
    </w:p>
    <w:p w:rsidR="005F4C99" w:rsidRDefault="005F4C99" w:rsidP="00364F93">
      <w:pPr>
        <w:rPr>
          <w:rFonts w:ascii="Arial Black" w:hAnsi="Arial Black" w:cs="Arial Black"/>
          <w:sz w:val="28"/>
          <w:szCs w:val="28"/>
        </w:rPr>
      </w:pPr>
    </w:p>
    <w:p w:rsidR="005F4C99" w:rsidRDefault="005F4C99" w:rsidP="00364F93">
      <w:pPr>
        <w:jc w:val="center"/>
        <w:rPr>
          <w:rFonts w:ascii="Arial Black" w:hAnsi="Arial Black" w:cs="Arial Black"/>
          <w:sz w:val="28"/>
          <w:szCs w:val="28"/>
        </w:rPr>
      </w:pPr>
      <w:r w:rsidRPr="00CE6750">
        <w:rPr>
          <w:rFonts w:ascii="Arial Black" w:hAnsi="Arial Black" w:cs="Arial Black"/>
          <w:sz w:val="28"/>
          <w:szCs w:val="28"/>
        </w:rPr>
        <w:pict>
          <v:shape id="_x0000_i1027" type="#_x0000_t136" style="width:214.5pt;height:51.75pt" fillcolor="blue" strokecolor="blue" strokeweight="3pt">
            <v:shadow on="t" opacity="52429f"/>
            <v:textpath style="font-family:&quot;Arial Black&quot;;font-style:italic;v-text-kern:t" trim="t" fitpath="t" string="на 2018 год"/>
          </v:shape>
        </w:pic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Среднечубуркского 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Кущёвского района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Л.В.Чермонтеев______________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2017 год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Перспективный план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 культуры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«Культурно-досуговый центр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сельского поселения»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год.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4C99" w:rsidRDefault="005F4C99" w:rsidP="00364F93">
      <w:pPr>
        <w:tabs>
          <w:tab w:val="left" w:pos="709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задачи: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работы Культурно-досугового центра является развитие и сохранение единого культурного пространства на территории Среднечубуркского сельского поселения.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 Развитие традиционно народного художественного творчества, любительского искусства, социально культурной активности и творческой инициативы населения, духовно – нравственное воспитание подростков и молодежи и максимальное вовлечение людей всех возрастов в активную творческую и досуговую деятельность.</w:t>
      </w: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стратегические направления:</w:t>
      </w:r>
    </w:p>
    <w:p w:rsidR="005F4C99" w:rsidRDefault="005F4C99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мероприятия, приуроченные к календарным праздникам</w:t>
      </w:r>
    </w:p>
    <w:p w:rsidR="005F4C99" w:rsidRDefault="005F4C99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мероприятия, проводимые на месте, в Среднечубуркском поселении, в Кущёвском районе</w:t>
      </w:r>
    </w:p>
    <w:p w:rsidR="005F4C99" w:rsidRDefault="005F4C99" w:rsidP="00364F93">
      <w:pPr>
        <w:pStyle w:val="ListParagraph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и индивидуальная досуговая деятельность населения в объединениях художественно - эстетического, народно – прикладного, физкультурно - оздоровительного направления.</w:t>
      </w:r>
    </w:p>
    <w:p w:rsidR="005F4C99" w:rsidRDefault="005F4C99" w:rsidP="00364F93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 - хозяйственная деятельность</w:t>
      </w:r>
    </w:p>
    <w:p w:rsidR="005F4C99" w:rsidRDefault="005F4C99" w:rsidP="00364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1"/>
        <w:gridCol w:w="3692"/>
        <w:gridCol w:w="2228"/>
        <w:gridCol w:w="2173"/>
      </w:tblGrid>
      <w:tr w:rsidR="005F4C99">
        <w:tc>
          <w:tcPr>
            <w:tcW w:w="2481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692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подраздела</w:t>
            </w:r>
          </w:p>
        </w:tc>
        <w:tc>
          <w:tcPr>
            <w:tcW w:w="2228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173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средств</w:t>
            </w:r>
          </w:p>
        </w:tc>
      </w:tr>
      <w:tr w:rsidR="005F4C99">
        <w:tc>
          <w:tcPr>
            <w:tcW w:w="2481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косметического ремонта</w:t>
            </w:r>
          </w:p>
        </w:tc>
        <w:tc>
          <w:tcPr>
            <w:tcW w:w="3692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здания, ремонт водостоков</w:t>
            </w:r>
          </w:p>
        </w:tc>
        <w:tc>
          <w:tcPr>
            <w:tcW w:w="2228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тыс. руб.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99">
        <w:tc>
          <w:tcPr>
            <w:tcW w:w="2481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Приобретение: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мебель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орг. Техника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прочее</w:t>
            </w:r>
          </w:p>
        </w:tc>
        <w:tc>
          <w:tcPr>
            <w:tcW w:w="3692" w:type="dxa"/>
          </w:tcPr>
          <w:p w:rsidR="005F4C99" w:rsidRDefault="005F4C99" w:rsidP="003F5366">
            <w:pPr>
              <w:tabs>
                <w:tab w:val="left" w:pos="414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 w:rsidP="003F536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  <w:p w:rsidR="005F4C99" w:rsidRDefault="005F4C99" w:rsidP="003F536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фотоаппарат, мультимедийный видеопректор</w:t>
            </w:r>
          </w:p>
          <w:p w:rsidR="005F4C99" w:rsidRDefault="005F4C99" w:rsidP="003F536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колонки</w:t>
            </w:r>
          </w:p>
        </w:tc>
        <w:tc>
          <w:tcPr>
            <w:tcW w:w="2228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тыс. руб.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тыс. руб.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тыс.руб.</w:t>
            </w:r>
          </w:p>
        </w:tc>
        <w:tc>
          <w:tcPr>
            <w:tcW w:w="2173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5F4C99">
        <w:tc>
          <w:tcPr>
            <w:tcW w:w="2481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здания пандусом</w:t>
            </w:r>
          </w:p>
        </w:tc>
        <w:tc>
          <w:tcPr>
            <w:tcW w:w="3692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тыс.руб.</w:t>
            </w:r>
          </w:p>
        </w:tc>
        <w:tc>
          <w:tcPr>
            <w:tcW w:w="2173" w:type="dxa"/>
          </w:tcPr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5F4C99" w:rsidRDefault="005F4C99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C99" w:rsidRDefault="005F4C99" w:rsidP="00364F93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Режим работы  Муниципального учреждения культуры</w:t>
      </w:r>
    </w:p>
    <w:p w:rsidR="005F4C99" w:rsidRDefault="005F4C99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«Культурно-досуговый  центр</w:t>
      </w:r>
    </w:p>
    <w:p w:rsidR="005F4C99" w:rsidRDefault="005F4C99" w:rsidP="00364F93">
      <w:pPr>
        <w:pStyle w:val="ListParagraph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Среднечубуркского сельского поселения»</w:t>
      </w:r>
    </w:p>
    <w:p w:rsidR="005F4C99" w:rsidRDefault="005F4C99" w:rsidP="00364F93">
      <w:pPr>
        <w:pStyle w:val="ListParagraph"/>
        <w:tabs>
          <w:tab w:val="left" w:pos="4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–  пятница -          09 : 00 ч. – 18 : 00 ч. </w:t>
      </w: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 -                            12 : 00 ч. – 13 : 40 ч.</w:t>
      </w: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                             09 : 00 ч. – 22 : 00 ч.</w:t>
      </w: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 -                            12 : 00 ч. – 14 : 00 ч.</w:t>
      </w: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Воскресение -                      12 : 00 ч. -  18 : 00 ч.</w:t>
      </w: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pStyle w:val="ListParagraph"/>
        <w:tabs>
          <w:tab w:val="left" w:pos="41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Режим работы обособленного структурного подразделения «Библиотека»  </w:t>
      </w:r>
    </w:p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МУК «Культурно-досуговый центр Среднечубуркского сельского </w:t>
      </w:r>
    </w:p>
    <w:p w:rsidR="005F4C99" w:rsidRDefault="005F4C99" w:rsidP="00364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поселения»:  </w:t>
      </w:r>
    </w:p>
    <w:p w:rsidR="005F4C99" w:rsidRDefault="005F4C99" w:rsidP="00364F93">
      <w:pPr>
        <w:tabs>
          <w:tab w:val="left" w:pos="3980"/>
          <w:tab w:val="left" w:pos="7040"/>
          <w:tab w:val="left" w:pos="7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Рабочие дни: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F4C99" w:rsidRDefault="005F4C99" w:rsidP="00364F93">
      <w:pPr>
        <w:tabs>
          <w:tab w:val="left" w:pos="3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Среда- воскресенье: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Часы работы:  9.00 час. – 18.00 час.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Перерыв: 12.00 час. – 13.40 час.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Выходной: Понедельник, вторник.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1-е число каждого месяца – санитарный день.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Режим работы музейной комнаты МУК «Культурно-досуговый центр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Среднечубуркского сельского поселения»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Рабочие дни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</w:t>
      </w:r>
      <w:r>
        <w:rPr>
          <w:rFonts w:ascii="Times New Roman" w:hAnsi="Times New Roman" w:cs="Times New Roman"/>
          <w:sz w:val="28"/>
          <w:szCs w:val="28"/>
        </w:rPr>
        <w:t>Часы работы:                                  Перерыв: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Вторник-суббота: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9.00 час. – 18.00 час.                 12.00 час. – 13.40 час.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Выходной: Воскресенье,  понедельник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«КДЦ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Среднечубуркского с/п»                                                                      Е.А.Пономарёва</w:t>
      </w: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99" w:rsidRDefault="005F4C99" w:rsidP="00364F9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F4C99" w:rsidRDefault="005F4C99"/>
    <w:sectPr w:rsidR="005F4C99" w:rsidSect="00364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56BB"/>
    <w:multiLevelType w:val="hybridMultilevel"/>
    <w:tmpl w:val="9E802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55E57006"/>
    <w:multiLevelType w:val="hybridMultilevel"/>
    <w:tmpl w:val="D4881B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E5"/>
    <w:rsid w:val="00000427"/>
    <w:rsid w:val="00036F4A"/>
    <w:rsid w:val="00064331"/>
    <w:rsid w:val="00066B54"/>
    <w:rsid w:val="00073B4A"/>
    <w:rsid w:val="000B25C5"/>
    <w:rsid w:val="000B76A7"/>
    <w:rsid w:val="0010347C"/>
    <w:rsid w:val="00130B77"/>
    <w:rsid w:val="001357AB"/>
    <w:rsid w:val="001369F7"/>
    <w:rsid w:val="00156657"/>
    <w:rsid w:val="0016679E"/>
    <w:rsid w:val="001A5D1D"/>
    <w:rsid w:val="001B5ADB"/>
    <w:rsid w:val="001C7094"/>
    <w:rsid w:val="00251611"/>
    <w:rsid w:val="00276B8C"/>
    <w:rsid w:val="002877A1"/>
    <w:rsid w:val="00297851"/>
    <w:rsid w:val="002D4E40"/>
    <w:rsid w:val="002E4C60"/>
    <w:rsid w:val="002F5C13"/>
    <w:rsid w:val="00302C6D"/>
    <w:rsid w:val="00304D03"/>
    <w:rsid w:val="00323285"/>
    <w:rsid w:val="003348E5"/>
    <w:rsid w:val="00335105"/>
    <w:rsid w:val="00364F93"/>
    <w:rsid w:val="00367F03"/>
    <w:rsid w:val="00377BEB"/>
    <w:rsid w:val="00380D79"/>
    <w:rsid w:val="003B080E"/>
    <w:rsid w:val="003C5677"/>
    <w:rsid w:val="003C67C1"/>
    <w:rsid w:val="003F2FC0"/>
    <w:rsid w:val="003F5366"/>
    <w:rsid w:val="003F5842"/>
    <w:rsid w:val="003F7D91"/>
    <w:rsid w:val="00402973"/>
    <w:rsid w:val="00430D82"/>
    <w:rsid w:val="00476AE8"/>
    <w:rsid w:val="004C073C"/>
    <w:rsid w:val="004C3AA3"/>
    <w:rsid w:val="004E2045"/>
    <w:rsid w:val="004E254D"/>
    <w:rsid w:val="004F7F30"/>
    <w:rsid w:val="00507245"/>
    <w:rsid w:val="00536318"/>
    <w:rsid w:val="00536C86"/>
    <w:rsid w:val="0054443A"/>
    <w:rsid w:val="00594F8E"/>
    <w:rsid w:val="005F4C99"/>
    <w:rsid w:val="0060260C"/>
    <w:rsid w:val="006400FC"/>
    <w:rsid w:val="00652199"/>
    <w:rsid w:val="006801B2"/>
    <w:rsid w:val="006A0BBB"/>
    <w:rsid w:val="006A4D03"/>
    <w:rsid w:val="006D0556"/>
    <w:rsid w:val="006E16AD"/>
    <w:rsid w:val="006E789C"/>
    <w:rsid w:val="006F123B"/>
    <w:rsid w:val="007018CB"/>
    <w:rsid w:val="00714BF5"/>
    <w:rsid w:val="00730A98"/>
    <w:rsid w:val="00755669"/>
    <w:rsid w:val="00772450"/>
    <w:rsid w:val="00781413"/>
    <w:rsid w:val="007A3EC7"/>
    <w:rsid w:val="007D134D"/>
    <w:rsid w:val="008118DE"/>
    <w:rsid w:val="008237B1"/>
    <w:rsid w:val="00833CC4"/>
    <w:rsid w:val="00835DE9"/>
    <w:rsid w:val="00835FD1"/>
    <w:rsid w:val="00836100"/>
    <w:rsid w:val="0084719D"/>
    <w:rsid w:val="00857FBE"/>
    <w:rsid w:val="008613C4"/>
    <w:rsid w:val="008A4FB8"/>
    <w:rsid w:val="008C164D"/>
    <w:rsid w:val="008C6D23"/>
    <w:rsid w:val="00912756"/>
    <w:rsid w:val="0092072E"/>
    <w:rsid w:val="0094428C"/>
    <w:rsid w:val="009516B2"/>
    <w:rsid w:val="0095457E"/>
    <w:rsid w:val="009757D3"/>
    <w:rsid w:val="00980299"/>
    <w:rsid w:val="009807D9"/>
    <w:rsid w:val="009A0ABC"/>
    <w:rsid w:val="009C64FB"/>
    <w:rsid w:val="00A10E2A"/>
    <w:rsid w:val="00A151BC"/>
    <w:rsid w:val="00A34A5F"/>
    <w:rsid w:val="00A6301D"/>
    <w:rsid w:val="00AC12C8"/>
    <w:rsid w:val="00AC1B0A"/>
    <w:rsid w:val="00B0673D"/>
    <w:rsid w:val="00B107EE"/>
    <w:rsid w:val="00B204E9"/>
    <w:rsid w:val="00B33C7C"/>
    <w:rsid w:val="00B33F3B"/>
    <w:rsid w:val="00B51B3E"/>
    <w:rsid w:val="00B5727B"/>
    <w:rsid w:val="00B821D5"/>
    <w:rsid w:val="00C00AF3"/>
    <w:rsid w:val="00C20CCB"/>
    <w:rsid w:val="00C37F83"/>
    <w:rsid w:val="00C4277C"/>
    <w:rsid w:val="00C60C6A"/>
    <w:rsid w:val="00C9741C"/>
    <w:rsid w:val="00CA1894"/>
    <w:rsid w:val="00CA28E5"/>
    <w:rsid w:val="00CA2B26"/>
    <w:rsid w:val="00CB46E7"/>
    <w:rsid w:val="00CC331F"/>
    <w:rsid w:val="00CD2CEC"/>
    <w:rsid w:val="00CE1954"/>
    <w:rsid w:val="00CE534F"/>
    <w:rsid w:val="00CE6750"/>
    <w:rsid w:val="00CF769E"/>
    <w:rsid w:val="00D0387E"/>
    <w:rsid w:val="00D133F5"/>
    <w:rsid w:val="00D17701"/>
    <w:rsid w:val="00D4380C"/>
    <w:rsid w:val="00D51EF0"/>
    <w:rsid w:val="00D5677A"/>
    <w:rsid w:val="00D66E74"/>
    <w:rsid w:val="00D70B33"/>
    <w:rsid w:val="00DF2209"/>
    <w:rsid w:val="00E04815"/>
    <w:rsid w:val="00E178B0"/>
    <w:rsid w:val="00E3488E"/>
    <w:rsid w:val="00E66423"/>
    <w:rsid w:val="00E80156"/>
    <w:rsid w:val="00E832D9"/>
    <w:rsid w:val="00EB3FAE"/>
    <w:rsid w:val="00EC26D7"/>
    <w:rsid w:val="00EC4721"/>
    <w:rsid w:val="00EF01AB"/>
    <w:rsid w:val="00F26BB0"/>
    <w:rsid w:val="00F50A71"/>
    <w:rsid w:val="00F53C56"/>
    <w:rsid w:val="00F5493F"/>
    <w:rsid w:val="00F62E92"/>
    <w:rsid w:val="00F724F8"/>
    <w:rsid w:val="00F81718"/>
    <w:rsid w:val="00FA595D"/>
    <w:rsid w:val="00FD1D6A"/>
    <w:rsid w:val="00FE3DED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64F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64F93"/>
    <w:rPr>
      <w:color w:val="800080"/>
      <w:u w:val="single"/>
    </w:rPr>
  </w:style>
  <w:style w:type="paragraph" w:styleId="NormalWeb">
    <w:name w:val="Normal (Web)"/>
    <w:basedOn w:val="Normal"/>
    <w:uiPriority w:val="99"/>
    <w:rsid w:val="0036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64F93"/>
    <w:pPr>
      <w:ind w:left="720"/>
    </w:pPr>
    <w:rPr>
      <w:lang w:eastAsia="ru-RU"/>
    </w:rPr>
  </w:style>
  <w:style w:type="table" w:styleId="TableGrid">
    <w:name w:val="Table Grid"/>
    <w:basedOn w:val="TableNormal"/>
    <w:uiPriority w:val="99"/>
    <w:rsid w:val="00364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64F93"/>
    <w:rPr>
      <w:b/>
      <w:bCs/>
    </w:rPr>
  </w:style>
  <w:style w:type="paragraph" w:customStyle="1" w:styleId="s1">
    <w:name w:val="s_1"/>
    <w:basedOn w:val="Normal"/>
    <w:uiPriority w:val="99"/>
    <w:rsid w:val="006A4D0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15</Pages>
  <Words>4100</Words>
  <Characters>23372</Characters>
  <Application>Microsoft Office Outlook</Application>
  <DocSecurity>0</DocSecurity>
  <Lines>0</Lines>
  <Paragraphs>0</Paragraphs>
  <ScaleCrop>false</ScaleCrop>
  <Company>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ДК</cp:lastModifiedBy>
  <cp:revision>63</cp:revision>
  <cp:lastPrinted>2017-01-26T05:27:00Z</cp:lastPrinted>
  <dcterms:created xsi:type="dcterms:W3CDTF">2016-12-26T08:11:00Z</dcterms:created>
  <dcterms:modified xsi:type="dcterms:W3CDTF">2018-01-12T07:45:00Z</dcterms:modified>
</cp:coreProperties>
</file>