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F85" w:rsidRDefault="00F27F85" w:rsidP="0012283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232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2325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2325A">
        <w:rPr>
          <w:rFonts w:ascii="Times New Roman" w:hAnsi="Times New Roman" w:cs="Times New Roman"/>
          <w:sz w:val="28"/>
          <w:szCs w:val="28"/>
        </w:rPr>
        <w:t>тверждаю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27F85" w:rsidRDefault="00F27F85" w:rsidP="00122839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Директор МУК «КДЦ</w:t>
      </w:r>
    </w:p>
    <w:p w:rsidR="00F27F85" w:rsidRDefault="00F27F85" w:rsidP="00122839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Среднечубуркского с\п»</w:t>
      </w:r>
    </w:p>
    <w:p w:rsidR="00F27F85" w:rsidRDefault="00F27F85" w:rsidP="00122839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Е.А. Пономарева.</w:t>
      </w:r>
    </w:p>
    <w:p w:rsidR="00F27F85" w:rsidRDefault="00F27F85" w:rsidP="00122839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января 2019 г.</w:t>
      </w:r>
    </w:p>
    <w:p w:rsidR="00F27F85" w:rsidRDefault="00F27F85" w:rsidP="0012283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2325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27F85" w:rsidRPr="00A25814" w:rsidRDefault="00F27F85" w:rsidP="00122839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A258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F27F85" w:rsidRPr="00A25814" w:rsidRDefault="00F27F85" w:rsidP="00122839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A258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7F85" w:rsidRPr="00A25814" w:rsidRDefault="00F27F85" w:rsidP="00122839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27F85" w:rsidRDefault="00F27F85" w:rsidP="0012283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7F85" w:rsidRDefault="00F27F85" w:rsidP="0012283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7F85" w:rsidRDefault="00F27F85" w:rsidP="0012283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25814">
        <w:rPr>
          <w:rFonts w:ascii="Times New Roman" w:hAnsi="Times New Roman" w:cs="Times New Roman"/>
          <w:sz w:val="28"/>
          <w:szCs w:val="28"/>
        </w:rPr>
        <w:t>Текстовой отчет библиотеки</w:t>
      </w:r>
    </w:p>
    <w:p w:rsidR="00F27F85" w:rsidRDefault="00F27F85" w:rsidP="0012283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25814">
        <w:rPr>
          <w:rFonts w:ascii="Times New Roman" w:hAnsi="Times New Roman" w:cs="Times New Roman"/>
          <w:sz w:val="28"/>
          <w:szCs w:val="28"/>
        </w:rPr>
        <w:t>МУК «КДЦ Средне</w:t>
      </w:r>
      <w:r>
        <w:rPr>
          <w:rFonts w:ascii="Times New Roman" w:hAnsi="Times New Roman" w:cs="Times New Roman"/>
          <w:sz w:val="28"/>
          <w:szCs w:val="28"/>
        </w:rPr>
        <w:t>чубуркского сельского поселения»</w:t>
      </w:r>
    </w:p>
    <w:p w:rsidR="00F27F85" w:rsidRDefault="00F27F85" w:rsidP="0012283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25814">
        <w:rPr>
          <w:rFonts w:ascii="Times New Roman" w:hAnsi="Times New Roman" w:cs="Times New Roman"/>
          <w:sz w:val="28"/>
          <w:szCs w:val="28"/>
        </w:rPr>
        <w:t>о мероприятии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5814">
        <w:rPr>
          <w:rFonts w:ascii="Times New Roman" w:hAnsi="Times New Roman" w:cs="Times New Roman"/>
          <w:sz w:val="28"/>
          <w:szCs w:val="28"/>
        </w:rPr>
        <w:t xml:space="preserve"> посвященном 100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25814">
        <w:rPr>
          <w:rFonts w:ascii="Times New Roman" w:hAnsi="Times New Roman" w:cs="Times New Roman"/>
          <w:sz w:val="28"/>
          <w:szCs w:val="28"/>
        </w:rPr>
        <w:t xml:space="preserve"> летию Даниила Гранина.</w:t>
      </w:r>
    </w:p>
    <w:p w:rsidR="00F27F85" w:rsidRPr="00A25814" w:rsidRDefault="00F27F85" w:rsidP="0012283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7F85" w:rsidRDefault="00F27F85" w:rsidP="00122839">
      <w:pPr>
        <w:spacing w:after="0" w:line="240" w:lineRule="atLeast"/>
      </w:pPr>
    </w:p>
    <w:p w:rsidR="00F27F85" w:rsidRPr="00A25814" w:rsidRDefault="00F27F85" w:rsidP="00122839">
      <w:pPr>
        <w:pStyle w:val="NormalWeb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A25814">
        <w:rPr>
          <w:sz w:val="28"/>
          <w:szCs w:val="28"/>
        </w:rPr>
        <w:t xml:space="preserve">      В 2019 году в России празднуют 100-летний юбилей Даниила Гранина, советского и российского писателя, киносценариста, общественного деятеля, ветерана Великой Отечественной войны. Его произведения проникнуты искренней любовью к людям, к России, её великой истории и традициям, поднимают важные нравственные, мировоззренческие проблемы.</w:t>
      </w:r>
    </w:p>
    <w:p w:rsidR="00F27F85" w:rsidRPr="00A25814" w:rsidRDefault="00F27F85" w:rsidP="00122839">
      <w:pPr>
        <w:pStyle w:val="NormalWeb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A25814">
        <w:rPr>
          <w:sz w:val="28"/>
          <w:szCs w:val="28"/>
        </w:rPr>
        <w:t xml:space="preserve">Учитывая его выдающийся вклад в отечественную культуру, Президент РФ В. В. Путин объявил 2019 год годом Даниила Гранина. </w:t>
      </w:r>
    </w:p>
    <w:p w:rsidR="00F27F85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3CB9">
        <w:rPr>
          <w:rFonts w:ascii="Times New Roman" w:hAnsi="Times New Roman" w:cs="Times New Roman"/>
          <w:sz w:val="28"/>
          <w:szCs w:val="28"/>
        </w:rPr>
        <w:t xml:space="preserve"> 18 января в МБОУ СОШ № 26 прошла беседа под  названием «Настоящий Петербуржец»</w:t>
      </w:r>
      <w:r>
        <w:rPr>
          <w:rFonts w:ascii="Times New Roman" w:hAnsi="Times New Roman" w:cs="Times New Roman"/>
          <w:sz w:val="28"/>
          <w:szCs w:val="28"/>
        </w:rPr>
        <w:t>. В ходе беседы библиотекарь  рассказала о биографии и творчестве Даниила Гранина.</w:t>
      </w:r>
    </w:p>
    <w:p w:rsidR="00F27F85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5814">
        <w:rPr>
          <w:rFonts w:ascii="Times New Roman" w:hAnsi="Times New Roman" w:cs="Times New Roman"/>
          <w:sz w:val="28"/>
          <w:szCs w:val="28"/>
        </w:rPr>
        <w:t>Даниил Александрович Гранин — русский прозаик, киносценарист и публицист, один из ведущих мастеров советской литературы 1950-80-х годов и периода Перестройки. Настоящее имя — Даниил Александрович Герман. Фамилию он сменил на псевдоним, чтобы его не путали с известным ленинградским писателем Юрием Германом. Родился в Ленинграде. Окончил электромеханический факультет Ленинградского политехнического института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5814">
        <w:rPr>
          <w:rFonts w:ascii="Times New Roman" w:hAnsi="Times New Roman" w:cs="Times New Roman"/>
          <w:sz w:val="28"/>
          <w:szCs w:val="28"/>
        </w:rPr>
        <w:t xml:space="preserve"> работал инженером энерголаборатории, затем в конструкторском бюро Кировского завода.</w:t>
      </w:r>
    </w:p>
    <w:p w:rsidR="00F27F85" w:rsidRPr="00A25814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25814">
        <w:rPr>
          <w:rFonts w:ascii="Times New Roman" w:hAnsi="Times New Roman" w:cs="Times New Roman"/>
          <w:sz w:val="28"/>
          <w:szCs w:val="28"/>
        </w:rPr>
        <w:t xml:space="preserve"> В начале Великой Отечественной войны в составе народного ополчения заводчан ушел солдатом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814">
        <w:rPr>
          <w:rFonts w:ascii="Times New Roman" w:hAnsi="Times New Roman" w:cs="Times New Roman"/>
          <w:sz w:val="28"/>
          <w:szCs w:val="28"/>
        </w:rPr>
        <w:t xml:space="preserve">добровольцем защищать Ленинград. Прошел путь от рядового до офицера, награжден боевыми орденами. Закончил войну в Восточной Пруссии командиром роты тяжелых танков. </w:t>
      </w:r>
    </w:p>
    <w:p w:rsidR="00F27F85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3CB9">
        <w:rPr>
          <w:rFonts w:ascii="Times New Roman" w:hAnsi="Times New Roman" w:cs="Times New Roman"/>
          <w:sz w:val="28"/>
          <w:szCs w:val="28"/>
        </w:rPr>
        <w:t>Говорят, что биография писателя - его книги.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F85" w:rsidRPr="00213CB9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Pr="00213CB9">
        <w:rPr>
          <w:rFonts w:ascii="Times New Roman" w:hAnsi="Times New Roman" w:cs="Times New Roman"/>
          <w:sz w:val="28"/>
          <w:szCs w:val="28"/>
        </w:rPr>
        <w:t xml:space="preserve"> Среди написанных Д. А. Граниным - романы: "Блокадная книга" (в соавторстве с А. Адамовичем), "Зубр", "Эта странная жизнь". Писателю удалось сказать о ленинградской блокаде то, чего никто не говорил, рассказать о двух великих русских ученых, судьбу которых замалчивали. Среди других произведений - романы "Искатель", "Иду на грозу", "После свадьбы", "Картина", "Бегство в Россию", "Однофамилец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27F85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3CB9">
        <w:rPr>
          <w:rFonts w:ascii="Times New Roman" w:hAnsi="Times New Roman" w:cs="Times New Roman"/>
          <w:sz w:val="28"/>
          <w:szCs w:val="28"/>
        </w:rPr>
        <w:t>Д. А. Гранин создал первое в стране Общество милосердия и способствовал развитию этого движения в стране. Даниил Александрович Гранин награжден орденом Андрея Первозванного, двумя орденами Ленина, а также орденами Красного Знамени, Красной Звезды, трудового Красного Знамени, «За заслуги перед Отечеством» III степени, Отечественной войны II степени, Дружбы народов, а также орденом святого благоверного князя Даниила Московского II степени.</w:t>
      </w:r>
    </w:p>
    <w:p w:rsidR="00F27F85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3CB9">
        <w:rPr>
          <w:rFonts w:ascii="Times New Roman" w:hAnsi="Times New Roman" w:cs="Times New Roman"/>
          <w:sz w:val="28"/>
          <w:szCs w:val="28"/>
        </w:rPr>
        <w:t>Смысл жизни каждый определяет сам,− говорит Даниил Гранин. – Кем-то он выстрадан, кем-то понят, а большей частью не понят… Сейчас, когда мне много лет, когда жизнь подходит к завершению, оглядываясь назад, я понял, что главное в жизни, моей жизни, для меня – это любовь. Можно по-разному расширять это понятие: любовь к женщине, любовь к детям, любовь к своим друзьям. Слава, деньги, должности, написанные книги и всякие другие реализации ничего не значат по сравнению с этим… А себя, думаю, я так и не понял. Человек – это больше, чем его жизнь. Иногда гораздо больше. Человек состоит из упущений, неосуществленных желаний и стремлений, возможностей. То, что осущес</w:t>
      </w:r>
      <w:r>
        <w:rPr>
          <w:rFonts w:ascii="Times New Roman" w:hAnsi="Times New Roman" w:cs="Times New Roman"/>
          <w:sz w:val="28"/>
          <w:szCs w:val="28"/>
        </w:rPr>
        <w:t>твлено, это жизнь.</w:t>
      </w:r>
    </w:p>
    <w:p w:rsidR="00F27F85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27F85" w:rsidRDefault="00F27F85" w:rsidP="0012283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27F85" w:rsidRDefault="00F27F85" w:rsidP="00122839">
      <w:pPr>
        <w:jc w:val="center"/>
        <w:rPr>
          <w:rFonts w:ascii="Times New Roman" w:hAnsi="Times New Roman" w:cs="Times New Roman"/>
          <w:sz w:val="28"/>
          <w:szCs w:val="28"/>
        </w:rPr>
      </w:pPr>
      <w:r w:rsidRPr="0054064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201pt">
            <v:imagedata r:id="rId4" o:title=""/>
          </v:shape>
        </w:pict>
      </w:r>
    </w:p>
    <w:p w:rsidR="00F27F85" w:rsidRDefault="00F27F85" w:rsidP="00213CB9">
      <w:pPr>
        <w:rPr>
          <w:rFonts w:ascii="Times New Roman" w:hAnsi="Times New Roman" w:cs="Times New Roman"/>
          <w:sz w:val="28"/>
          <w:szCs w:val="28"/>
        </w:rPr>
      </w:pPr>
    </w:p>
    <w:p w:rsidR="00F27F85" w:rsidRDefault="00F27F85" w:rsidP="00213CB9">
      <w:pPr>
        <w:rPr>
          <w:rFonts w:ascii="Times New Roman" w:hAnsi="Times New Roman" w:cs="Times New Roman"/>
          <w:sz w:val="28"/>
          <w:szCs w:val="28"/>
        </w:rPr>
      </w:pPr>
    </w:p>
    <w:p w:rsidR="00F27F85" w:rsidRDefault="00F27F85" w:rsidP="006665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отделом библиотеки:                                    Усова Т.В.</w:t>
      </w:r>
    </w:p>
    <w:p w:rsidR="00F27F85" w:rsidRPr="00213CB9" w:rsidRDefault="00F27F85" w:rsidP="006665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Телефон:38-9 -48</w:t>
      </w:r>
    </w:p>
    <w:sectPr w:rsidR="00F27F85" w:rsidRPr="00213CB9" w:rsidSect="00A82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114"/>
    <w:rsid w:val="000507BE"/>
    <w:rsid w:val="000B1349"/>
    <w:rsid w:val="000D2653"/>
    <w:rsid w:val="00122839"/>
    <w:rsid w:val="00213CB9"/>
    <w:rsid w:val="004313AA"/>
    <w:rsid w:val="00540648"/>
    <w:rsid w:val="005B6114"/>
    <w:rsid w:val="005E517A"/>
    <w:rsid w:val="00666535"/>
    <w:rsid w:val="00742EEE"/>
    <w:rsid w:val="007C1719"/>
    <w:rsid w:val="007D0E8E"/>
    <w:rsid w:val="007E6F73"/>
    <w:rsid w:val="00825E78"/>
    <w:rsid w:val="008372F2"/>
    <w:rsid w:val="008415F9"/>
    <w:rsid w:val="009B7CBD"/>
    <w:rsid w:val="00A25814"/>
    <w:rsid w:val="00A33107"/>
    <w:rsid w:val="00A827CD"/>
    <w:rsid w:val="00B82DB4"/>
    <w:rsid w:val="00C43BD5"/>
    <w:rsid w:val="00CB5680"/>
    <w:rsid w:val="00F07E56"/>
    <w:rsid w:val="00F2325A"/>
    <w:rsid w:val="00F24C82"/>
    <w:rsid w:val="00F27F85"/>
    <w:rsid w:val="00F91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7C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1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71</TotalTime>
  <Pages>2</Pages>
  <Words>551</Words>
  <Characters>3147</Characters>
  <Application>Microsoft Office Outlook</Application>
  <DocSecurity>0</DocSecurity>
  <Lines>0</Lines>
  <Paragraphs>0</Paragraphs>
  <ScaleCrop>false</ScaleCrop>
  <Company>ДК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ДК</cp:lastModifiedBy>
  <cp:revision>10</cp:revision>
  <cp:lastPrinted>2019-01-24T11:03:00Z</cp:lastPrinted>
  <dcterms:created xsi:type="dcterms:W3CDTF">2019-01-15T08:19:00Z</dcterms:created>
  <dcterms:modified xsi:type="dcterms:W3CDTF">2019-01-24T11:04:00Z</dcterms:modified>
</cp:coreProperties>
</file>