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cs="Times New Roman CYR" w:ascii="Times New Roman CYR" w:hAnsi="Times New Roman CYR"/>
          <w:sz w:val="28"/>
          <w:szCs w:val="28"/>
        </w:rPr>
        <w:t xml:space="preserve">                           </w:t>
      </w:r>
      <w:r>
        <w:rPr>
          <w:rFonts w:cs="Times New Roman CYR" w:ascii="Times New Roman CYR" w:hAnsi="Times New Roman CYR"/>
          <w:sz w:val="28"/>
          <w:szCs w:val="28"/>
        </w:rPr>
        <w:t>Утверждаю:</w:t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cs="Times New Roman CYR" w:ascii="Times New Roman CYR" w:hAnsi="Times New Roman CYR"/>
          <w:sz w:val="28"/>
          <w:szCs w:val="28"/>
        </w:rPr>
        <w:t xml:space="preserve">        </w:t>
      </w:r>
      <w:r>
        <w:rPr>
          <w:rFonts w:cs="Times New Roman CYR" w:ascii="Times New Roman CYR" w:hAnsi="Times New Roman CYR"/>
          <w:sz w:val="28"/>
          <w:szCs w:val="28"/>
        </w:rPr>
        <w:t xml:space="preserve">Директор   МУК  «КДЦ    </w:t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cs="Times New Roman CYR" w:ascii="Times New Roman CYR" w:hAnsi="Times New Roman CYR"/>
          <w:sz w:val="28"/>
          <w:szCs w:val="28"/>
        </w:rPr>
        <w:t>Среднечубуркского с/п»</w:t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cs="Times New Roman CYR" w:ascii="Times New Roman CYR" w:hAnsi="Times New Roman CYR"/>
          <w:sz w:val="28"/>
          <w:szCs w:val="28"/>
        </w:rPr>
        <w:t>Е.А.Пономарева.</w:t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cs="Times New Roman CYR" w:ascii="Times New Roman CYR" w:hAnsi="Times New Roman CYR"/>
          <w:sz w:val="28"/>
          <w:szCs w:val="28"/>
        </w:rPr>
        <w:t>31.01.2020 год.</w:t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Текстовой отчет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Библиотеки МУК</w:t>
      </w:r>
    </w:p>
    <w:p>
      <w:pPr>
        <w:pStyle w:val="Normal"/>
        <w:spacing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«КДЦ Среднечубуркского сельского поселения».</w:t>
      </w:r>
    </w:p>
    <w:p>
      <w:pPr>
        <w:pStyle w:val="Normal"/>
        <w:rPr/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31 января  в 13.00 в МБОУ  СОШ № 26 им. Н. Макового состоялась беседа под названием «Высеченные, в камне».</w:t>
      </w:r>
    </w:p>
    <w:p>
      <w:pPr>
        <w:pStyle w:val="Normal"/>
        <w:rPr/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Есть в календаре такие даты, которые навечно вписаны в героическую летопись страны. Одна из них  - Сталиградская битва.  </w:t>
      </w:r>
      <w:r>
        <w:rPr>
          <w:rFonts w:ascii="Times New Roman" w:hAnsi="Times New Roman"/>
          <w:color w:val="000000"/>
          <w:sz w:val="28"/>
          <w:szCs w:val="28"/>
        </w:rPr>
        <w:t>В ходе мероприятия библиотекарь рассказала , что Сталинградская битва  была самым тяжёлым и кровопролитным сражением Великой Отечественной войны. Грандиозная по масштабам битва, длившаяся ровно двести дней и ночей, стала переломным моментом и положила начало контрнаступлению советских войск. Защитники Сталинграда ценой своей жизни остановили врага и не пустили его на левобережье.  Сражались за каждый дом, за каждый этаж, за каждую пядь земли. Ребята прочли несколько стихотворений, посвященные защитникам Родины. И в заключении познакомились с историческим памятниками Сталинградской битвы.</w:t>
      </w:r>
    </w:p>
    <w:p>
      <w:pPr>
        <w:pStyle w:val="Normal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мероприятии приняли участие 11 человек.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98140" cy="21736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Заведующая отделом библиотеки:             Усова ТВ.</w:t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телефон:38- 8-49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422b5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422b5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LibreOffice/5.3.0.3$Windows_x86 LibreOffice_project/7074905676c47b82bbcfbea1aeefc84afe1c50e1</Application>
  <Pages>2</Pages>
  <Words>144</Words>
  <Characters>933</Characters>
  <CharactersWithSpaces>1131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2020-01-30T15:31:00Z</dcterms:created>
  <dc:creator>admin</dc:creator>
  <dc:description/>
  <dc:language>ru-RU</dc:language>
  <cp:lastModifiedBy/>
  <dcterms:modified xsi:type="dcterms:W3CDTF">2020-01-31T11:08:17Z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