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6B" w:rsidRPr="000E28A5" w:rsidRDefault="000E28A5" w:rsidP="000E28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28A5">
        <w:rPr>
          <w:rFonts w:ascii="Times New Roman" w:hAnsi="Times New Roman" w:cs="Times New Roman"/>
          <w:sz w:val="28"/>
          <w:szCs w:val="28"/>
        </w:rPr>
        <w:t>Утверждаю:</w:t>
      </w:r>
    </w:p>
    <w:p w:rsidR="000E28A5" w:rsidRPr="000E28A5" w:rsidRDefault="000E28A5" w:rsidP="000E28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E28A5">
        <w:rPr>
          <w:rFonts w:ascii="Times New Roman" w:hAnsi="Times New Roman" w:cs="Times New Roman"/>
          <w:sz w:val="28"/>
          <w:szCs w:val="28"/>
        </w:rPr>
        <w:tab/>
      </w:r>
      <w:r w:rsidRPr="000E28A5">
        <w:rPr>
          <w:rFonts w:ascii="Times New Roman" w:hAnsi="Times New Roman" w:cs="Times New Roman"/>
          <w:sz w:val="28"/>
          <w:szCs w:val="28"/>
        </w:rPr>
        <w:tab/>
      </w:r>
      <w:r w:rsidRPr="000E28A5">
        <w:rPr>
          <w:rFonts w:ascii="Times New Roman" w:hAnsi="Times New Roman" w:cs="Times New Roman"/>
          <w:sz w:val="28"/>
          <w:szCs w:val="28"/>
        </w:rPr>
        <w:tab/>
      </w:r>
      <w:r w:rsidRPr="000E28A5">
        <w:rPr>
          <w:rFonts w:ascii="Times New Roman" w:hAnsi="Times New Roman" w:cs="Times New Roman"/>
          <w:sz w:val="28"/>
          <w:szCs w:val="28"/>
        </w:rPr>
        <w:tab/>
      </w:r>
      <w:r w:rsidRPr="000E28A5">
        <w:rPr>
          <w:rFonts w:ascii="Times New Roman" w:hAnsi="Times New Roman" w:cs="Times New Roman"/>
          <w:sz w:val="28"/>
          <w:szCs w:val="28"/>
        </w:rPr>
        <w:tab/>
      </w:r>
      <w:r w:rsidRPr="000E28A5">
        <w:rPr>
          <w:rFonts w:ascii="Times New Roman" w:hAnsi="Times New Roman" w:cs="Times New Roman"/>
          <w:sz w:val="28"/>
          <w:szCs w:val="28"/>
        </w:rPr>
        <w:tab/>
      </w:r>
      <w:r w:rsidRPr="000E28A5">
        <w:rPr>
          <w:rFonts w:ascii="Times New Roman" w:hAnsi="Times New Roman" w:cs="Times New Roman"/>
          <w:sz w:val="28"/>
          <w:szCs w:val="28"/>
        </w:rPr>
        <w:tab/>
      </w:r>
      <w:r w:rsidRPr="000E28A5">
        <w:rPr>
          <w:rFonts w:ascii="Times New Roman" w:hAnsi="Times New Roman" w:cs="Times New Roman"/>
          <w:sz w:val="28"/>
          <w:szCs w:val="28"/>
        </w:rPr>
        <w:tab/>
      </w:r>
      <w:r w:rsidRPr="000E28A5">
        <w:rPr>
          <w:rFonts w:ascii="Times New Roman" w:hAnsi="Times New Roman" w:cs="Times New Roman"/>
          <w:sz w:val="28"/>
          <w:szCs w:val="28"/>
        </w:rPr>
        <w:tab/>
        <w:t>Директор МУК «КДЦ</w:t>
      </w:r>
    </w:p>
    <w:p w:rsidR="000E28A5" w:rsidRPr="000E28A5" w:rsidRDefault="000E28A5" w:rsidP="000E28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E28A5">
        <w:rPr>
          <w:rFonts w:ascii="Times New Roman" w:hAnsi="Times New Roman" w:cs="Times New Roman"/>
          <w:sz w:val="28"/>
          <w:szCs w:val="28"/>
        </w:rPr>
        <w:tab/>
      </w:r>
      <w:r w:rsidRPr="000E28A5">
        <w:rPr>
          <w:rFonts w:ascii="Times New Roman" w:hAnsi="Times New Roman" w:cs="Times New Roman"/>
          <w:sz w:val="28"/>
          <w:szCs w:val="28"/>
        </w:rPr>
        <w:tab/>
      </w:r>
      <w:r w:rsidRPr="000E28A5">
        <w:rPr>
          <w:rFonts w:ascii="Times New Roman" w:hAnsi="Times New Roman" w:cs="Times New Roman"/>
          <w:sz w:val="28"/>
          <w:szCs w:val="28"/>
        </w:rPr>
        <w:tab/>
      </w:r>
      <w:r w:rsidRPr="000E28A5">
        <w:rPr>
          <w:rFonts w:ascii="Times New Roman" w:hAnsi="Times New Roman" w:cs="Times New Roman"/>
          <w:sz w:val="28"/>
          <w:szCs w:val="28"/>
        </w:rPr>
        <w:tab/>
      </w:r>
      <w:r w:rsidRPr="000E28A5">
        <w:rPr>
          <w:rFonts w:ascii="Times New Roman" w:hAnsi="Times New Roman" w:cs="Times New Roman"/>
          <w:sz w:val="28"/>
          <w:szCs w:val="28"/>
        </w:rPr>
        <w:tab/>
      </w:r>
      <w:r w:rsidRPr="000E28A5">
        <w:rPr>
          <w:rFonts w:ascii="Times New Roman" w:hAnsi="Times New Roman" w:cs="Times New Roman"/>
          <w:sz w:val="28"/>
          <w:szCs w:val="28"/>
        </w:rPr>
        <w:tab/>
      </w:r>
      <w:r w:rsidRPr="000E28A5">
        <w:rPr>
          <w:rFonts w:ascii="Times New Roman" w:hAnsi="Times New Roman" w:cs="Times New Roman"/>
          <w:sz w:val="28"/>
          <w:szCs w:val="28"/>
        </w:rPr>
        <w:tab/>
      </w:r>
      <w:r w:rsidRPr="000E28A5">
        <w:rPr>
          <w:rFonts w:ascii="Times New Roman" w:hAnsi="Times New Roman" w:cs="Times New Roman"/>
          <w:sz w:val="28"/>
          <w:szCs w:val="28"/>
        </w:rPr>
        <w:tab/>
      </w:r>
      <w:r w:rsidRPr="000E28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E28A5">
        <w:rPr>
          <w:rFonts w:ascii="Times New Roman" w:hAnsi="Times New Roman" w:cs="Times New Roman"/>
          <w:sz w:val="28"/>
          <w:szCs w:val="28"/>
        </w:rPr>
        <w:t>Среднечубуркского</w:t>
      </w:r>
      <w:proofErr w:type="spellEnd"/>
      <w:r w:rsidRPr="000E28A5">
        <w:rPr>
          <w:rFonts w:ascii="Times New Roman" w:hAnsi="Times New Roman" w:cs="Times New Roman"/>
          <w:sz w:val="28"/>
          <w:szCs w:val="28"/>
        </w:rPr>
        <w:t xml:space="preserve"> с/п»</w:t>
      </w:r>
    </w:p>
    <w:p w:rsidR="000E28A5" w:rsidRDefault="000E28A5" w:rsidP="000E28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Е.А.Пономарёва</w:t>
      </w:r>
      <w:proofErr w:type="spellEnd"/>
    </w:p>
    <w:p w:rsidR="000E28A5" w:rsidRDefault="000E28A5" w:rsidP="000E28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28A5" w:rsidRPr="007F4C8D" w:rsidRDefault="000E28A5" w:rsidP="007F4C8D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C8D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0E28A5" w:rsidRPr="007F4C8D" w:rsidRDefault="000E28A5" w:rsidP="007F4C8D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C8D">
        <w:rPr>
          <w:rFonts w:ascii="Times New Roman" w:hAnsi="Times New Roman" w:cs="Times New Roman"/>
          <w:b/>
          <w:sz w:val="28"/>
          <w:szCs w:val="28"/>
        </w:rPr>
        <w:t>о проведении урока памяти «Дети Кубани в годы Великой Отечественной войны»</w:t>
      </w:r>
    </w:p>
    <w:p w:rsidR="000E28A5" w:rsidRDefault="000E28A5" w:rsidP="000E28A5">
      <w:pPr>
        <w:tabs>
          <w:tab w:val="left" w:pos="411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E28A5" w:rsidRPr="000E28A5" w:rsidRDefault="000E28A5" w:rsidP="000E28A5">
      <w:pPr>
        <w:tabs>
          <w:tab w:val="left" w:pos="411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 февраля 2020 года в музейной комнате МУК «КДЦ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Среднечубуркского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заведующим музейным сектором Литвиновой Галиной Павловной, был проведён урок памяти «Дети Кубани в годы Великой Отечественной войны».</w:t>
      </w:r>
    </w:p>
    <w:p w:rsidR="000F446B" w:rsidRPr="000E28A5" w:rsidRDefault="000F446B" w:rsidP="007F4C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8A5">
        <w:rPr>
          <w:rFonts w:ascii="Times New Roman" w:hAnsi="Times New Roman" w:cs="Times New Roman"/>
          <w:sz w:val="28"/>
          <w:szCs w:val="28"/>
        </w:rPr>
        <w:t>Чем дальше в историю уходят события Великой Отечественной войны, тем меньше остаётся людей, переживших эту войну, воевавших, совершивших подвиги во имя Победы. Но по-прежнему священна память об этих людях. Шли сражаться за Родину все, вслед за взрослыми с мальчишеской отвагой вышли на битву с врагом и многие юные кубанцы. Они сбегали из дому, их снимали с поездов и возвращали родным, а они опять рвались в бой громить врага... Их было много, отважных ребят. Все они были пионерами, членами детской патриотической организации. Пионер - это первый, лучший. Подвиги кубанских пионеров являются примером необычного мужества, беззаветной любви к Родине. Маленькие герои большой войны. Они сражались рядом со старшими - отцами, братьями, рядом с коммунистами и комсомольцами. Их имена присвоены посёлкам, улицам, школам. О них сложены стихи и песни.</w:t>
      </w:r>
    </w:p>
    <w:p w:rsidR="000F446B" w:rsidRDefault="000F446B" w:rsidP="007F4C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8A5">
        <w:rPr>
          <w:rFonts w:ascii="Times New Roman" w:hAnsi="Times New Roman" w:cs="Times New Roman"/>
          <w:sz w:val="28"/>
          <w:szCs w:val="28"/>
        </w:rPr>
        <w:t>Мы должны помнить героев и хранить эту память бережно, словно дорогой и хрупкий предмет.</w:t>
      </w:r>
    </w:p>
    <w:p w:rsidR="007F4C8D" w:rsidRDefault="004B5CD0" w:rsidP="007F4C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присутствовало 8</w:t>
      </w:r>
      <w:bookmarkStart w:id="0" w:name="_GoBack"/>
      <w:bookmarkEnd w:id="0"/>
      <w:r w:rsidR="007F4C8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F4C8D" w:rsidRDefault="007F4C8D" w:rsidP="007F4C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музейным сектором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Г.П.Литвинова</w:t>
      </w:r>
      <w:proofErr w:type="spellEnd"/>
    </w:p>
    <w:p w:rsidR="007F4C8D" w:rsidRDefault="007F4C8D" w:rsidP="007F4C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Те. 38-9-71</w:t>
      </w:r>
    </w:p>
    <w:p w:rsidR="004B5CD0" w:rsidRDefault="004B5CD0" w:rsidP="007F4C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CD0" w:rsidRPr="000E28A5" w:rsidRDefault="004B5CD0" w:rsidP="007F4C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7122" cy="121333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28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652" cy="121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8077" cy="1236374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28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27" cy="123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5CD0" w:rsidRPr="000E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6B"/>
    <w:rsid w:val="000E28A5"/>
    <w:rsid w:val="000F446B"/>
    <w:rsid w:val="004B5CD0"/>
    <w:rsid w:val="007F4C8D"/>
    <w:rsid w:val="00A8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E272"/>
  <w15:chartTrackingRefBased/>
  <w15:docId w15:val="{52DB757E-4586-4EFC-A95F-2DAC9569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2020-02-06T11:50:00Z</dcterms:created>
  <dcterms:modified xsi:type="dcterms:W3CDTF">2020-02-07T10:32:00Z</dcterms:modified>
</cp:coreProperties>
</file>